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83A4C" w14:textId="77777777" w:rsidR="007B0945" w:rsidRDefault="00A60A03">
      <w:r>
        <w:rPr>
          <w:noProof/>
          <w:lang w:eastAsia="en-GB"/>
        </w:rPr>
        <w:drawing>
          <wp:inline distT="0" distB="0" distL="0" distR="0" wp14:anchorId="24F3AA1F" wp14:editId="32D22B5F">
            <wp:extent cx="28575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p w14:paraId="41030786" w14:textId="77777777" w:rsidR="00426EFA" w:rsidRDefault="00426EFA" w:rsidP="00A60A03">
      <w:pPr>
        <w:jc w:val="right"/>
        <w:rPr>
          <w:sz w:val="28"/>
          <w:szCs w:val="28"/>
        </w:rPr>
      </w:pPr>
    </w:p>
    <w:p w14:paraId="5739548B" w14:textId="77777777" w:rsidR="00426EFA" w:rsidRDefault="00426EFA" w:rsidP="00A60A03">
      <w:pPr>
        <w:jc w:val="right"/>
        <w:rPr>
          <w:sz w:val="28"/>
          <w:szCs w:val="28"/>
        </w:rPr>
      </w:pPr>
    </w:p>
    <w:p w14:paraId="725611B8" w14:textId="77777777" w:rsidR="00426EFA" w:rsidRDefault="00426EFA" w:rsidP="00A60A03">
      <w:pPr>
        <w:jc w:val="right"/>
        <w:rPr>
          <w:sz w:val="28"/>
          <w:szCs w:val="28"/>
        </w:rPr>
      </w:pPr>
    </w:p>
    <w:p w14:paraId="7DEC5C09" w14:textId="77777777" w:rsidR="00426EFA" w:rsidRDefault="00426EFA" w:rsidP="00A60A03">
      <w:pPr>
        <w:jc w:val="right"/>
        <w:rPr>
          <w:sz w:val="28"/>
          <w:szCs w:val="28"/>
        </w:rPr>
      </w:pPr>
    </w:p>
    <w:p w14:paraId="70B93025" w14:textId="6AF2C13E" w:rsidR="00A60A03" w:rsidRDefault="00A60A03" w:rsidP="00A60A03">
      <w:pPr>
        <w:jc w:val="right"/>
        <w:rPr>
          <w:sz w:val="28"/>
          <w:szCs w:val="28"/>
        </w:rPr>
      </w:pPr>
      <w:bookmarkStart w:id="0" w:name="_GoBack"/>
      <w:bookmarkEnd w:id="0"/>
      <w:r>
        <w:rPr>
          <w:sz w:val="28"/>
          <w:szCs w:val="28"/>
        </w:rPr>
        <w:t>27 May 2018.</w:t>
      </w:r>
    </w:p>
    <w:p w14:paraId="60FD7788" w14:textId="747786F2" w:rsidR="00A60A03" w:rsidRDefault="00A60A03" w:rsidP="00A60A03">
      <w:pPr>
        <w:rPr>
          <w:sz w:val="28"/>
          <w:szCs w:val="28"/>
        </w:rPr>
      </w:pPr>
      <w:r>
        <w:rPr>
          <w:sz w:val="28"/>
          <w:szCs w:val="28"/>
        </w:rPr>
        <w:t>Planning Department,</w:t>
      </w:r>
    </w:p>
    <w:p w14:paraId="2880F87D" w14:textId="6C698884" w:rsidR="00A60A03" w:rsidRDefault="00A60A03" w:rsidP="00A60A03">
      <w:pPr>
        <w:rPr>
          <w:sz w:val="28"/>
          <w:szCs w:val="28"/>
        </w:rPr>
      </w:pPr>
      <w:r>
        <w:rPr>
          <w:sz w:val="28"/>
          <w:szCs w:val="28"/>
        </w:rPr>
        <w:t>Waverley Borough Council,</w:t>
      </w:r>
    </w:p>
    <w:p w14:paraId="27A71CFA" w14:textId="34A62C3B" w:rsidR="00A60A03" w:rsidRDefault="00A60A03" w:rsidP="00A60A03">
      <w:pPr>
        <w:rPr>
          <w:sz w:val="28"/>
          <w:szCs w:val="28"/>
        </w:rPr>
      </w:pPr>
      <w:r>
        <w:rPr>
          <w:sz w:val="28"/>
          <w:szCs w:val="28"/>
        </w:rPr>
        <w:t>The Burys,</w:t>
      </w:r>
    </w:p>
    <w:p w14:paraId="65FBA22E" w14:textId="7A6CDD93" w:rsidR="00A60A03" w:rsidRDefault="00A60A03" w:rsidP="00A60A03">
      <w:pPr>
        <w:rPr>
          <w:sz w:val="28"/>
          <w:szCs w:val="28"/>
        </w:rPr>
      </w:pPr>
      <w:r>
        <w:rPr>
          <w:sz w:val="28"/>
          <w:szCs w:val="28"/>
        </w:rPr>
        <w:t xml:space="preserve">GODALMING.     </w:t>
      </w:r>
      <w:proofErr w:type="gramStart"/>
      <w:r>
        <w:rPr>
          <w:sz w:val="28"/>
          <w:szCs w:val="28"/>
        </w:rPr>
        <w:t>BY  EMAIL</w:t>
      </w:r>
      <w:proofErr w:type="gramEnd"/>
    </w:p>
    <w:p w14:paraId="3D7D3841" w14:textId="07E3E62A" w:rsidR="00A60A03" w:rsidRDefault="00A60A03" w:rsidP="00A60A03">
      <w:pPr>
        <w:rPr>
          <w:sz w:val="28"/>
          <w:szCs w:val="28"/>
        </w:rPr>
      </w:pPr>
    </w:p>
    <w:p w14:paraId="4D0196D9" w14:textId="60EA005A" w:rsidR="00A60A03" w:rsidRDefault="00A60A03" w:rsidP="00A60A03">
      <w:pPr>
        <w:rPr>
          <w:sz w:val="28"/>
          <w:szCs w:val="28"/>
        </w:rPr>
      </w:pPr>
      <w:r>
        <w:rPr>
          <w:sz w:val="28"/>
          <w:szCs w:val="28"/>
        </w:rPr>
        <w:t>Dear Sirs,</w:t>
      </w:r>
    </w:p>
    <w:p w14:paraId="0C1C6C58" w14:textId="7A1522D4" w:rsidR="00A60A03" w:rsidRDefault="00A60A03" w:rsidP="00A60A03">
      <w:pPr>
        <w:jc w:val="center"/>
        <w:rPr>
          <w:sz w:val="28"/>
          <w:szCs w:val="28"/>
        </w:rPr>
      </w:pPr>
      <w:r>
        <w:rPr>
          <w:sz w:val="28"/>
          <w:szCs w:val="28"/>
        </w:rPr>
        <w:t>Planning Application 2018/0672</w:t>
      </w:r>
    </w:p>
    <w:p w14:paraId="17E628E3" w14:textId="343CA047" w:rsidR="00A60A03" w:rsidRDefault="00A60A03" w:rsidP="00A60A03">
      <w:pPr>
        <w:jc w:val="center"/>
        <w:rPr>
          <w:sz w:val="28"/>
          <w:szCs w:val="28"/>
        </w:rPr>
      </w:pPr>
      <w:r>
        <w:rPr>
          <w:sz w:val="28"/>
          <w:szCs w:val="28"/>
        </w:rPr>
        <w:t xml:space="preserve">Cote Restaurant, High Street, </w:t>
      </w:r>
      <w:proofErr w:type="spellStart"/>
      <w:r>
        <w:rPr>
          <w:sz w:val="28"/>
          <w:szCs w:val="28"/>
        </w:rPr>
        <w:t>Haslemere</w:t>
      </w:r>
      <w:proofErr w:type="spellEnd"/>
      <w:r>
        <w:rPr>
          <w:sz w:val="28"/>
          <w:szCs w:val="28"/>
        </w:rPr>
        <w:t>.</w:t>
      </w:r>
    </w:p>
    <w:p w14:paraId="7F5B6C36" w14:textId="440E9132" w:rsidR="00A60A03" w:rsidRDefault="00A60A03" w:rsidP="00A60A03">
      <w:pPr>
        <w:rPr>
          <w:sz w:val="28"/>
          <w:szCs w:val="28"/>
        </w:rPr>
      </w:pPr>
      <w:r>
        <w:rPr>
          <w:sz w:val="28"/>
          <w:szCs w:val="28"/>
        </w:rPr>
        <w:t xml:space="preserve">The </w:t>
      </w:r>
      <w:proofErr w:type="spellStart"/>
      <w:r>
        <w:rPr>
          <w:sz w:val="28"/>
          <w:szCs w:val="28"/>
        </w:rPr>
        <w:t>Haslemere</w:t>
      </w:r>
      <w:proofErr w:type="spellEnd"/>
      <w:r>
        <w:rPr>
          <w:sz w:val="28"/>
          <w:szCs w:val="28"/>
        </w:rPr>
        <w:t xml:space="preserve"> Society welcomes and supports the proposed conversion of this currently empty bank building. We assume that WBC will ensure that the proposed lighting and signage to the external elevations is in accordance with the requirements of the Town Centre Conservation Area.</w:t>
      </w:r>
    </w:p>
    <w:p w14:paraId="7DE5139C" w14:textId="582E4FD1" w:rsidR="00A60A03" w:rsidRDefault="00A60A03" w:rsidP="00A60A03">
      <w:pPr>
        <w:rPr>
          <w:sz w:val="28"/>
          <w:szCs w:val="28"/>
        </w:rPr>
      </w:pPr>
    </w:p>
    <w:p w14:paraId="03B8E06B" w14:textId="4017C409" w:rsidR="00A60A03" w:rsidRDefault="00A60A03" w:rsidP="00A60A03">
      <w:pPr>
        <w:rPr>
          <w:sz w:val="28"/>
          <w:szCs w:val="28"/>
        </w:rPr>
      </w:pPr>
      <w:r>
        <w:rPr>
          <w:sz w:val="28"/>
          <w:szCs w:val="28"/>
        </w:rPr>
        <w:t xml:space="preserve">Yours </w:t>
      </w:r>
      <w:proofErr w:type="gramStart"/>
      <w:r>
        <w:rPr>
          <w:sz w:val="28"/>
          <w:szCs w:val="28"/>
        </w:rPr>
        <w:t xml:space="preserve">faithfully,   </w:t>
      </w:r>
      <w:proofErr w:type="gramEnd"/>
      <w:r>
        <w:rPr>
          <w:sz w:val="28"/>
          <w:szCs w:val="28"/>
        </w:rPr>
        <w:t xml:space="preserve">      John   Greer  (Vice Chairman, The </w:t>
      </w:r>
      <w:proofErr w:type="spellStart"/>
      <w:r>
        <w:rPr>
          <w:sz w:val="28"/>
          <w:szCs w:val="28"/>
        </w:rPr>
        <w:t>Haslemere</w:t>
      </w:r>
      <w:proofErr w:type="spellEnd"/>
      <w:r>
        <w:rPr>
          <w:sz w:val="28"/>
          <w:szCs w:val="28"/>
        </w:rPr>
        <w:t xml:space="preserve"> Society)</w:t>
      </w:r>
    </w:p>
    <w:p w14:paraId="4AC5238F" w14:textId="673544D2" w:rsidR="00A60A03" w:rsidRPr="00A60A03" w:rsidRDefault="00A60A03" w:rsidP="00A60A03">
      <w:pPr>
        <w:rPr>
          <w:sz w:val="28"/>
          <w:szCs w:val="28"/>
        </w:rPr>
      </w:pPr>
    </w:p>
    <w:sectPr w:rsidR="00A60A03" w:rsidRPr="00A60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03"/>
    <w:rsid w:val="00426EFA"/>
    <w:rsid w:val="007B0945"/>
    <w:rsid w:val="00A60A03"/>
    <w:rsid w:val="00B6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6FF"/>
  <w15:chartTrackingRefBased/>
  <w15:docId w15:val="{739BE033-35F3-4BD1-91EA-9399F65E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2018-05-27T06:42:00Z</dcterms:created>
  <dcterms:modified xsi:type="dcterms:W3CDTF">2018-05-27T06:59:00Z</dcterms:modified>
</cp:coreProperties>
</file>